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4632"/>
      </w:tblGrid>
      <w:tr w:rsidR="00146E17" w:rsidRPr="00146E17" w14:paraId="2A45DB8D" w14:textId="77777777" w:rsidTr="00331FC4">
        <w:trPr>
          <w:trHeight w:val="1985"/>
        </w:trPr>
        <w:tc>
          <w:tcPr>
            <w:tcW w:w="9339" w:type="dxa"/>
            <w:gridSpan w:val="2"/>
            <w:shd w:val="clear" w:color="auto" w:fill="auto"/>
          </w:tcPr>
          <w:p w14:paraId="17D95784" w14:textId="77777777" w:rsidR="00AF57AC" w:rsidRPr="00821C75" w:rsidRDefault="00AF57AC" w:rsidP="00AF57AC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bookmarkStart w:id="0" w:name="_Hlk126001888"/>
            <w:r w:rsidRPr="00821C75">
              <w:rPr>
                <w:rFonts w:eastAsia="Calibri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622013B5" w14:textId="71E89978" w:rsidR="00AF57AC" w:rsidRPr="00821C75" w:rsidRDefault="00AF57AC" w:rsidP="00AF57AC">
            <w:pPr>
              <w:spacing w:after="0" w:line="240" w:lineRule="auto"/>
              <w:contextualSpacing/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821C75">
              <w:rPr>
                <w:rFonts w:eastAsia="Calibri" w:cs="Times New Roman"/>
                <w:sz w:val="28"/>
                <w:szCs w:val="28"/>
              </w:rPr>
              <w:t>Вносит:</w:t>
            </w:r>
            <w:r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</w:t>
            </w:r>
            <w:r w:rsidRPr="00AF57AC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Председатель </w:t>
            </w:r>
            <w:r w:rsidRPr="00AF57AC">
              <w:rPr>
                <w:rFonts w:cs="Times New Roman"/>
                <w:i/>
                <w:iCs/>
                <w:sz w:val="28"/>
                <w:szCs w:val="28"/>
              </w:rPr>
              <w:t>Комиссии по вопросам социально-экономического развития муниципального округа Пресненский Степанов И.В.</w:t>
            </w:r>
          </w:p>
          <w:p w14:paraId="4B44D255" w14:textId="4E7E9143" w:rsidR="00146E17" w:rsidRPr="00A433EA" w:rsidRDefault="00AF57AC" w:rsidP="00AF57AC">
            <w:pPr>
              <w:suppressAutoHyphens/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821C75">
              <w:rPr>
                <w:rFonts w:eastAsia="Calibri" w:cs="Times New Roman"/>
                <w:sz w:val="28"/>
                <w:szCs w:val="28"/>
              </w:rPr>
              <w:t xml:space="preserve">Дата внесения: </w:t>
            </w:r>
            <w:r>
              <w:rPr>
                <w:rFonts w:eastAsia="Calibri" w:cs="Times New Roman"/>
                <w:i/>
                <w:iCs/>
                <w:sz w:val="28"/>
                <w:szCs w:val="28"/>
              </w:rPr>
              <w:t>09</w:t>
            </w:r>
            <w:r w:rsidRPr="00821C75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 января 2024 года</w:t>
            </w:r>
          </w:p>
        </w:tc>
      </w:tr>
      <w:tr w:rsidR="00146E17" w:rsidRPr="00146E17" w14:paraId="25E74AE4" w14:textId="77777777" w:rsidTr="00331FC4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55046D70" w14:textId="77777777" w:rsidR="00146E17" w:rsidRPr="00146E17" w:rsidRDefault="00146E17" w:rsidP="00146E17">
            <w:pPr>
              <w:suppressAutoHyphens/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ar-SA"/>
              </w:rPr>
            </w:pPr>
          </w:p>
        </w:tc>
      </w:tr>
      <w:tr w:rsidR="00146E17" w:rsidRPr="00146E17" w14:paraId="2A70C075" w14:textId="77777777" w:rsidTr="00331FC4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3530C134" w14:textId="211CE509" w:rsidR="00146E17" w:rsidRPr="00146E17" w:rsidRDefault="00146E17" w:rsidP="00146E17">
            <w:pPr>
              <w:suppressAutoHyphens/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46E17">
              <w:rPr>
                <w:rFonts w:eastAsia="Calibri" w:cs="Times New Roman"/>
                <w:sz w:val="28"/>
                <w:szCs w:val="28"/>
                <w:lang w:eastAsia="ar-SA"/>
              </w:rPr>
              <w:t>1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4</w:t>
            </w:r>
            <w:r w:rsidRPr="00146E17">
              <w:rPr>
                <w:rFonts w:eastAsia="Calibri" w:cs="Times New Roman"/>
                <w:sz w:val="28"/>
                <w:szCs w:val="28"/>
                <w:lang w:eastAsia="ar-SA"/>
              </w:rPr>
              <w:t>.02.202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4</w:t>
            </w:r>
            <w:r w:rsidRPr="00146E17">
              <w:rPr>
                <w:rFonts w:eastAsia="Calibri" w:cs="Times New Roman"/>
                <w:sz w:val="28"/>
                <w:szCs w:val="28"/>
                <w:lang w:eastAsia="ar-SA"/>
              </w:rPr>
              <w:t xml:space="preserve"> №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 xml:space="preserve"> 22</w:t>
            </w:r>
            <w:r w:rsidRPr="00146E17">
              <w:rPr>
                <w:rFonts w:eastAsia="Calibri" w:cs="Times New Roman"/>
                <w:sz w:val="28"/>
                <w:szCs w:val="28"/>
                <w:lang w:eastAsia="ar-SA"/>
              </w:rPr>
              <w:t>.1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6</w:t>
            </w:r>
            <w:r w:rsidRPr="00146E17">
              <w:rPr>
                <w:rFonts w:eastAsia="Calibri" w:cs="Times New Roman"/>
                <w:sz w:val="28"/>
                <w:szCs w:val="28"/>
                <w:lang w:eastAsia="ar-SA"/>
              </w:rPr>
              <w:t>.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256</w:t>
            </w:r>
          </w:p>
        </w:tc>
      </w:tr>
      <w:tr w:rsidR="00146E17" w:rsidRPr="00146E17" w14:paraId="463BAF8F" w14:textId="77777777" w:rsidTr="00331FC4">
        <w:trPr>
          <w:trHeight w:val="73"/>
        </w:trPr>
        <w:tc>
          <w:tcPr>
            <w:tcW w:w="9339" w:type="dxa"/>
            <w:gridSpan w:val="2"/>
            <w:shd w:val="clear" w:color="auto" w:fill="auto"/>
          </w:tcPr>
          <w:p w14:paraId="429416CE" w14:textId="77777777" w:rsidR="00146E17" w:rsidRPr="00146E17" w:rsidRDefault="00146E17" w:rsidP="00146E17">
            <w:pPr>
              <w:suppressAutoHyphens/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ar-SA"/>
              </w:rPr>
            </w:pPr>
          </w:p>
        </w:tc>
      </w:tr>
      <w:tr w:rsidR="00146E17" w:rsidRPr="00146E17" w14:paraId="4F5431DE" w14:textId="77777777" w:rsidTr="00331FC4">
        <w:trPr>
          <w:trHeight w:val="63"/>
        </w:trPr>
        <w:tc>
          <w:tcPr>
            <w:tcW w:w="4707" w:type="dxa"/>
            <w:shd w:val="clear" w:color="auto" w:fill="auto"/>
          </w:tcPr>
          <w:p w14:paraId="7ACAC8CD" w14:textId="1A7785C5" w:rsidR="00146E17" w:rsidRPr="00146E17" w:rsidRDefault="00146E17" w:rsidP="00146E17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146E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</w:t>
            </w:r>
            <w:r w:rsidR="004608C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46E1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32" w:type="dxa"/>
            <w:shd w:val="clear" w:color="auto" w:fill="auto"/>
          </w:tcPr>
          <w:p w14:paraId="50866818" w14:textId="77777777" w:rsidR="00146E17" w:rsidRPr="00146E17" w:rsidRDefault="00146E17" w:rsidP="00146E17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bookmarkEnd w:id="0"/>
    </w:tbl>
    <w:p w14:paraId="41015433" w14:textId="77777777" w:rsidR="006025A5" w:rsidRPr="00146E17" w:rsidRDefault="006025A5" w:rsidP="00146E17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88894FC" w14:textId="6636EDDB" w:rsidR="007A3539" w:rsidRPr="00146E17" w:rsidRDefault="006025A5" w:rsidP="00146E17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46E17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146E17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146E17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46E17">
        <w:rPr>
          <w:rFonts w:eastAsia="Times New Roman" w:cs="Times New Roman"/>
          <w:sz w:val="28"/>
          <w:szCs w:val="28"/>
          <w:lang w:eastAsia="ru-RU"/>
        </w:rPr>
        <w:t>6 ст</w:t>
      </w:r>
      <w:r w:rsidRPr="00146E17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46E17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146E17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146E17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146E17">
        <w:rPr>
          <w:sz w:val="28"/>
          <w:szCs w:val="28"/>
        </w:rPr>
        <w:t xml:space="preserve"> </w:t>
      </w:r>
      <w:r w:rsidR="00720C2B" w:rsidRPr="00146E17">
        <w:rPr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146E17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146E17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146E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 w:rsidRPr="00146E17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146E17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090BA3" w:rsidRPr="00AF57AC">
        <w:rPr>
          <w:rFonts w:eastAsia="Times New Roman" w:cs="Times New Roman"/>
          <w:color w:val="FF0000"/>
          <w:sz w:val="28"/>
          <w:szCs w:val="28"/>
          <w:lang w:eastAsia="ru-RU"/>
        </w:rPr>
        <w:t>01</w:t>
      </w:r>
      <w:r w:rsidR="00C1332C" w:rsidRPr="00AF57AC">
        <w:rPr>
          <w:rFonts w:eastAsia="Times New Roman" w:cs="Times New Roman"/>
          <w:color w:val="FF0000"/>
          <w:sz w:val="28"/>
          <w:szCs w:val="28"/>
          <w:lang w:eastAsia="ru-RU"/>
        </w:rPr>
        <w:t>.</w:t>
      </w:r>
      <w:r w:rsidR="00090BA3" w:rsidRPr="00AF57AC">
        <w:rPr>
          <w:rFonts w:eastAsia="Times New Roman" w:cs="Times New Roman"/>
          <w:color w:val="FF0000"/>
          <w:sz w:val="28"/>
          <w:szCs w:val="28"/>
          <w:lang w:eastAsia="ru-RU"/>
        </w:rPr>
        <w:t>02</w:t>
      </w:r>
      <w:r w:rsidR="00C1332C" w:rsidRPr="00AF57AC">
        <w:rPr>
          <w:rFonts w:eastAsia="Times New Roman" w:cs="Times New Roman"/>
          <w:color w:val="FF0000"/>
          <w:sz w:val="28"/>
          <w:szCs w:val="28"/>
          <w:lang w:eastAsia="ru-RU"/>
        </w:rPr>
        <w:t>.20</w:t>
      </w:r>
      <w:r w:rsidR="00090BA3" w:rsidRPr="00AF57AC">
        <w:rPr>
          <w:rFonts w:eastAsia="Times New Roman" w:cs="Times New Roman"/>
          <w:color w:val="FF0000"/>
          <w:sz w:val="28"/>
          <w:szCs w:val="28"/>
          <w:lang w:eastAsia="ru-RU"/>
        </w:rPr>
        <w:t>23</w:t>
      </w:r>
      <w:r w:rsidR="00C1332C" w:rsidRPr="00AF57AC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№</w:t>
      </w:r>
      <w:r w:rsidR="002F093F" w:rsidRPr="00AF57AC">
        <w:rPr>
          <w:rFonts w:eastAsia="Times New Roman" w:cs="Times New Roman"/>
          <w:color w:val="FF0000"/>
          <w:sz w:val="28"/>
          <w:szCs w:val="28"/>
          <w:lang w:eastAsia="ru-RU"/>
        </w:rPr>
        <w:t>УП-</w:t>
      </w:r>
      <w:r w:rsidR="00C1332C" w:rsidRPr="00AF57AC">
        <w:rPr>
          <w:rFonts w:eastAsia="Times New Roman" w:cs="Times New Roman"/>
          <w:color w:val="FF0000"/>
          <w:sz w:val="28"/>
          <w:szCs w:val="28"/>
          <w:lang w:eastAsia="ru-RU"/>
        </w:rPr>
        <w:t>13-</w:t>
      </w:r>
      <w:r w:rsidR="00090BA3" w:rsidRPr="00AF57AC">
        <w:rPr>
          <w:rFonts w:eastAsia="Times New Roman" w:cs="Times New Roman"/>
          <w:color w:val="FF0000"/>
          <w:sz w:val="28"/>
          <w:szCs w:val="28"/>
          <w:lang w:eastAsia="ru-RU"/>
        </w:rPr>
        <w:t>112/23</w:t>
      </w:r>
      <w:r w:rsidR="009E4996" w:rsidRPr="00146E17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14:paraId="1757B625" w14:textId="77777777" w:rsidR="00C1332C" w:rsidRPr="00146E17" w:rsidRDefault="00C1332C" w:rsidP="00146E17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37F71CA" w:rsidR="007A3539" w:rsidRPr="00146E17" w:rsidRDefault="00D002B7" w:rsidP="00146E1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46E17">
        <w:rPr>
          <w:b/>
          <w:sz w:val="28"/>
          <w:szCs w:val="28"/>
        </w:rPr>
        <w:t>Совет депутатов решил:</w:t>
      </w:r>
    </w:p>
    <w:p w14:paraId="642EAEF4" w14:textId="1FC46A1A" w:rsidR="003371D4" w:rsidRPr="00146E17" w:rsidRDefault="00C1332C" w:rsidP="00146E17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46E17">
        <w:rPr>
          <w:sz w:val="28"/>
          <w:szCs w:val="28"/>
        </w:rPr>
        <w:t>Утвердить направления расходования средств на социально-экономическое развитие Пресненского района на 20</w:t>
      </w:r>
      <w:r w:rsidR="0046716A" w:rsidRPr="00146E17">
        <w:rPr>
          <w:sz w:val="28"/>
          <w:szCs w:val="28"/>
        </w:rPr>
        <w:t>2</w:t>
      </w:r>
      <w:r w:rsidR="00AF57AC">
        <w:rPr>
          <w:sz w:val="28"/>
          <w:szCs w:val="28"/>
        </w:rPr>
        <w:t>4</w:t>
      </w:r>
      <w:r w:rsidRPr="00146E17">
        <w:rPr>
          <w:sz w:val="28"/>
          <w:szCs w:val="28"/>
        </w:rPr>
        <w:t xml:space="preserve"> год в соответствии с </w:t>
      </w:r>
      <w:r w:rsidR="00116982" w:rsidRPr="00146E17">
        <w:rPr>
          <w:sz w:val="28"/>
          <w:szCs w:val="28"/>
        </w:rPr>
        <w:t>п</w:t>
      </w:r>
      <w:r w:rsidRPr="00146E17">
        <w:rPr>
          <w:sz w:val="28"/>
          <w:szCs w:val="28"/>
        </w:rPr>
        <w:t xml:space="preserve">остановлением Правительства Москвы от 13.09.2012 года № 484-ПП «О дополнительных мероприятиях по социально-экономическому развитию районов города Москвы» </w:t>
      </w:r>
      <w:r w:rsidR="00074492" w:rsidRPr="00146E17">
        <w:rPr>
          <w:sz w:val="28"/>
          <w:szCs w:val="28"/>
        </w:rPr>
        <w:t>в</w:t>
      </w:r>
      <w:r w:rsidR="00233F0B" w:rsidRPr="00146E17">
        <w:rPr>
          <w:sz w:val="28"/>
          <w:szCs w:val="28"/>
        </w:rPr>
        <w:t xml:space="preserve"> сумм</w:t>
      </w:r>
      <w:r w:rsidR="00074492" w:rsidRPr="00146E17">
        <w:rPr>
          <w:sz w:val="28"/>
          <w:szCs w:val="28"/>
        </w:rPr>
        <w:t>е</w:t>
      </w:r>
      <w:r w:rsidR="00233F0B" w:rsidRPr="00146E17">
        <w:rPr>
          <w:sz w:val="28"/>
          <w:szCs w:val="28"/>
        </w:rPr>
        <w:t xml:space="preserve"> </w:t>
      </w:r>
      <w:r w:rsidR="004B7F70" w:rsidRPr="00146E17">
        <w:rPr>
          <w:b/>
          <w:bCs/>
          <w:sz w:val="28"/>
          <w:szCs w:val="28"/>
        </w:rPr>
        <w:t>10</w:t>
      </w:r>
      <w:r w:rsidR="00090BA3" w:rsidRPr="00146E17">
        <w:rPr>
          <w:b/>
          <w:bCs/>
          <w:sz w:val="28"/>
          <w:szCs w:val="28"/>
        </w:rPr>
        <w:t> </w:t>
      </w:r>
      <w:r w:rsidR="00AF57AC">
        <w:rPr>
          <w:b/>
          <w:bCs/>
          <w:sz w:val="28"/>
          <w:szCs w:val="28"/>
        </w:rPr>
        <w:t>463</w:t>
      </w:r>
      <w:r w:rsidR="00090BA3" w:rsidRPr="00146E17">
        <w:rPr>
          <w:b/>
          <w:bCs/>
          <w:sz w:val="28"/>
          <w:szCs w:val="28"/>
        </w:rPr>
        <w:t>,8</w:t>
      </w:r>
      <w:r w:rsidR="004B7F70" w:rsidRPr="00146E17">
        <w:rPr>
          <w:b/>
          <w:bCs/>
          <w:sz w:val="28"/>
          <w:szCs w:val="28"/>
        </w:rPr>
        <w:t xml:space="preserve"> </w:t>
      </w:r>
      <w:r w:rsidR="00090BA3" w:rsidRPr="00146E17">
        <w:rPr>
          <w:b/>
          <w:bCs/>
          <w:sz w:val="28"/>
          <w:szCs w:val="28"/>
        </w:rPr>
        <w:t xml:space="preserve">тыс. </w:t>
      </w:r>
      <w:r w:rsidR="004B7F70" w:rsidRPr="00146E17">
        <w:rPr>
          <w:b/>
          <w:bCs/>
          <w:sz w:val="28"/>
          <w:szCs w:val="28"/>
        </w:rPr>
        <w:t>руб</w:t>
      </w:r>
      <w:r w:rsidR="00FC4929" w:rsidRPr="00146E17">
        <w:rPr>
          <w:b/>
          <w:bCs/>
          <w:sz w:val="28"/>
          <w:szCs w:val="28"/>
        </w:rPr>
        <w:t>.:</w:t>
      </w:r>
      <w:bookmarkStart w:id="1" w:name="_Hlk126443936"/>
    </w:p>
    <w:bookmarkEnd w:id="1"/>
    <w:p w14:paraId="3AF07D59" w14:textId="5E66ECB2" w:rsidR="003371D4" w:rsidRPr="00146E17" w:rsidRDefault="00AF57AC" w:rsidP="00146E17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371D4" w:rsidRPr="00146E1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731</w:t>
      </w:r>
      <w:r w:rsidR="003371D4" w:rsidRPr="00146E17"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>4</w:t>
      </w:r>
      <w:r w:rsidR="003371D4" w:rsidRPr="00146E17">
        <w:rPr>
          <w:b/>
          <w:bCs/>
          <w:sz w:val="28"/>
          <w:szCs w:val="28"/>
        </w:rPr>
        <w:t xml:space="preserve"> тыс. руб.</w:t>
      </w:r>
      <w:r w:rsidR="003371D4" w:rsidRPr="00146E17">
        <w:rPr>
          <w:sz w:val="28"/>
          <w:szCs w:val="28"/>
        </w:rPr>
        <w:t>– на проведение работ по замене оконных блоков в многоквартирных домах Пресненского района</w:t>
      </w:r>
      <w:r w:rsidR="003371D4" w:rsidRPr="00146E17">
        <w:rPr>
          <w:rFonts w:eastAsia="Times New Roman"/>
          <w:sz w:val="28"/>
          <w:szCs w:val="28"/>
          <w:lang w:eastAsia="ru-RU"/>
        </w:rPr>
        <w:t xml:space="preserve">, </w:t>
      </w:r>
      <w:bookmarkStart w:id="2" w:name="_Hlk126444154"/>
      <w:r w:rsidR="003371D4" w:rsidRPr="00146E17">
        <w:rPr>
          <w:rFonts w:eastAsia="Times New Roman"/>
          <w:sz w:val="28"/>
          <w:szCs w:val="28"/>
          <w:lang w:eastAsia="ru-RU"/>
        </w:rPr>
        <w:t xml:space="preserve">согласно Приложению 1 к настоящему </w:t>
      </w:r>
      <w:r w:rsidR="00B92A07" w:rsidRPr="00146E17">
        <w:rPr>
          <w:rFonts w:eastAsia="Times New Roman"/>
          <w:sz w:val="28"/>
          <w:szCs w:val="28"/>
          <w:lang w:eastAsia="ru-RU"/>
        </w:rPr>
        <w:t>р</w:t>
      </w:r>
      <w:r w:rsidR="003371D4" w:rsidRPr="00146E17">
        <w:rPr>
          <w:rFonts w:eastAsia="Times New Roman"/>
          <w:sz w:val="28"/>
          <w:szCs w:val="28"/>
          <w:lang w:eastAsia="ru-RU"/>
        </w:rPr>
        <w:t>ешению;</w:t>
      </w:r>
    </w:p>
    <w:bookmarkEnd w:id="2"/>
    <w:p w14:paraId="097AA6FD" w14:textId="362DA249" w:rsidR="003371D4" w:rsidRPr="00146E17" w:rsidRDefault="003371D4" w:rsidP="00146E17">
      <w:pPr>
        <w:pStyle w:val="a9"/>
        <w:numPr>
          <w:ilvl w:val="1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46E17">
        <w:rPr>
          <w:b/>
          <w:bCs/>
          <w:sz w:val="28"/>
          <w:szCs w:val="28"/>
        </w:rPr>
        <w:t xml:space="preserve">7 </w:t>
      </w:r>
      <w:r w:rsidR="00AF57AC">
        <w:rPr>
          <w:b/>
          <w:bCs/>
          <w:sz w:val="28"/>
          <w:szCs w:val="28"/>
        </w:rPr>
        <w:t>732</w:t>
      </w:r>
      <w:r w:rsidRPr="00146E17">
        <w:rPr>
          <w:b/>
          <w:bCs/>
          <w:sz w:val="28"/>
          <w:szCs w:val="28"/>
        </w:rPr>
        <w:t>,</w:t>
      </w:r>
      <w:r w:rsidR="00AF57AC">
        <w:rPr>
          <w:b/>
          <w:bCs/>
          <w:sz w:val="28"/>
          <w:szCs w:val="28"/>
        </w:rPr>
        <w:t>4</w:t>
      </w:r>
      <w:r w:rsidRPr="00146E17">
        <w:rPr>
          <w:b/>
          <w:bCs/>
          <w:sz w:val="28"/>
          <w:szCs w:val="28"/>
        </w:rPr>
        <w:t xml:space="preserve"> тыс. руб.</w:t>
      </w:r>
      <w:r w:rsidRPr="00146E17">
        <w:rPr>
          <w:sz w:val="28"/>
          <w:szCs w:val="28"/>
        </w:rPr>
        <w:t xml:space="preserve"> – на проведение работ по замене входных групп в многоквартирных домах Пресненского района </w:t>
      </w:r>
      <w:r w:rsidR="00B652DE" w:rsidRPr="00146E17">
        <w:rPr>
          <w:rFonts w:eastAsia="Times New Roman"/>
          <w:sz w:val="28"/>
          <w:szCs w:val="28"/>
          <w:lang w:eastAsia="ru-RU"/>
        </w:rPr>
        <w:t xml:space="preserve">согласно Приложению 2 к настоящему </w:t>
      </w:r>
      <w:r w:rsidR="00B92A07" w:rsidRPr="00146E17">
        <w:rPr>
          <w:rFonts w:eastAsia="Times New Roman"/>
          <w:sz w:val="28"/>
          <w:szCs w:val="28"/>
          <w:lang w:eastAsia="ru-RU"/>
        </w:rPr>
        <w:t>р</w:t>
      </w:r>
      <w:r w:rsidR="00B652DE" w:rsidRPr="00146E17">
        <w:rPr>
          <w:rFonts w:eastAsia="Times New Roman"/>
          <w:sz w:val="28"/>
          <w:szCs w:val="28"/>
          <w:lang w:eastAsia="ru-RU"/>
        </w:rPr>
        <w:t>ешению;</w:t>
      </w:r>
    </w:p>
    <w:p w14:paraId="5C74724A" w14:textId="6DD3A403" w:rsidR="007A3539" w:rsidRPr="00146E17" w:rsidRDefault="007A3539" w:rsidP="00146E17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46E17">
        <w:rPr>
          <w:sz w:val="28"/>
          <w:szCs w:val="28"/>
        </w:rPr>
        <w:t xml:space="preserve">Направить настоящее </w:t>
      </w:r>
      <w:r w:rsidR="00B92A07" w:rsidRPr="00146E17">
        <w:rPr>
          <w:sz w:val="28"/>
          <w:szCs w:val="28"/>
        </w:rPr>
        <w:t>р</w:t>
      </w:r>
      <w:r w:rsidRPr="00146E17">
        <w:rPr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146E17">
        <w:rPr>
          <w:sz w:val="28"/>
          <w:szCs w:val="28"/>
        </w:rPr>
        <w:t>уга, управу Пресненского района.</w:t>
      </w:r>
    </w:p>
    <w:p w14:paraId="2A2BFBDD" w14:textId="7E40577F" w:rsidR="00B35B07" w:rsidRPr="00146E17" w:rsidRDefault="00B35B07" w:rsidP="00146E17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46E17">
        <w:rPr>
          <w:sz w:val="28"/>
          <w:szCs w:val="28"/>
        </w:rPr>
        <w:lastRenderedPageBreak/>
        <w:t xml:space="preserve">Опубликовать настоящее </w:t>
      </w:r>
      <w:r w:rsidR="00B92A07" w:rsidRPr="00146E17">
        <w:rPr>
          <w:sz w:val="28"/>
          <w:szCs w:val="28"/>
        </w:rPr>
        <w:t>р</w:t>
      </w:r>
      <w:r w:rsidRPr="00146E17">
        <w:rPr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146E17">
        <w:rPr>
          <w:sz w:val="28"/>
          <w:szCs w:val="28"/>
        </w:rPr>
        <w:t>на официальном сайте</w:t>
      </w:r>
      <w:r w:rsidR="001B6FAA" w:rsidRPr="00146E17">
        <w:rPr>
          <w:sz w:val="28"/>
          <w:szCs w:val="28"/>
        </w:rPr>
        <w:t xml:space="preserve"> муниципального округа Пресненский</w:t>
      </w:r>
      <w:r w:rsidRPr="00146E17">
        <w:rPr>
          <w:sz w:val="28"/>
          <w:szCs w:val="28"/>
        </w:rPr>
        <w:t>.</w:t>
      </w:r>
    </w:p>
    <w:p w14:paraId="7D7451B8" w14:textId="3E562D41" w:rsidR="00B35B07" w:rsidRPr="00146E17" w:rsidRDefault="00A37D75" w:rsidP="00146E17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46E17">
        <w:rPr>
          <w:sz w:val="28"/>
          <w:szCs w:val="28"/>
        </w:rPr>
        <w:t xml:space="preserve">Настоящее </w:t>
      </w:r>
      <w:r w:rsidR="00B92A07" w:rsidRPr="00146E17">
        <w:rPr>
          <w:sz w:val="28"/>
          <w:szCs w:val="28"/>
        </w:rPr>
        <w:t>р</w:t>
      </w:r>
      <w:r w:rsidRPr="00146E17">
        <w:rPr>
          <w:sz w:val="28"/>
          <w:szCs w:val="28"/>
        </w:rPr>
        <w:t>ешение вступает в силу со дня его принятия.</w:t>
      </w:r>
    </w:p>
    <w:p w14:paraId="39418B94" w14:textId="054ACD97" w:rsidR="00720C2B" w:rsidRPr="00146E17" w:rsidRDefault="00CB2260" w:rsidP="00146E17">
      <w:pPr>
        <w:pStyle w:val="a9"/>
        <w:numPr>
          <w:ilvl w:val="0"/>
          <w:numId w:val="1"/>
        </w:numPr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146E17">
        <w:rPr>
          <w:sz w:val="28"/>
          <w:szCs w:val="28"/>
        </w:rPr>
        <w:t>Контроль за ис</w:t>
      </w:r>
      <w:r w:rsidR="00A37D75" w:rsidRPr="00146E17">
        <w:rPr>
          <w:sz w:val="28"/>
          <w:szCs w:val="28"/>
        </w:rPr>
        <w:t xml:space="preserve">полнением настоящего </w:t>
      </w:r>
      <w:r w:rsidR="00B92A07" w:rsidRPr="00146E17">
        <w:rPr>
          <w:sz w:val="28"/>
          <w:szCs w:val="28"/>
        </w:rPr>
        <w:t>р</w:t>
      </w:r>
      <w:r w:rsidR="00A37D75" w:rsidRPr="00146E17">
        <w:rPr>
          <w:sz w:val="28"/>
          <w:szCs w:val="28"/>
        </w:rPr>
        <w:t xml:space="preserve">ешения возложить на </w:t>
      </w:r>
      <w:r w:rsidR="00720C2B" w:rsidRPr="00146E17">
        <w:rPr>
          <w:sz w:val="28"/>
          <w:szCs w:val="28"/>
        </w:rPr>
        <w:t>г</w:t>
      </w:r>
      <w:r w:rsidR="004D4CDA" w:rsidRPr="00146E17">
        <w:rPr>
          <w:sz w:val="28"/>
          <w:szCs w:val="28"/>
        </w:rPr>
        <w:t>лаву муниципального округа Пресненский Юмалина</w:t>
      </w:r>
      <w:r w:rsidR="00AF57AC" w:rsidRPr="00AF57AC">
        <w:rPr>
          <w:sz w:val="28"/>
          <w:szCs w:val="28"/>
        </w:rPr>
        <w:t xml:space="preserve"> </w:t>
      </w:r>
      <w:r w:rsidR="00AF57AC" w:rsidRPr="00146E17">
        <w:rPr>
          <w:sz w:val="28"/>
          <w:szCs w:val="28"/>
        </w:rPr>
        <w:t>Д.П.</w:t>
      </w:r>
    </w:p>
    <w:p w14:paraId="607A890B" w14:textId="58A8DEBB" w:rsidR="00350E2E" w:rsidRDefault="00350E2E" w:rsidP="00146E17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p w14:paraId="61758DF0" w14:textId="75D32081" w:rsidR="00146E17" w:rsidRDefault="00146E17" w:rsidP="00146E17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p w14:paraId="3F92D96B" w14:textId="77777777" w:rsidR="00146E17" w:rsidRPr="00146E17" w:rsidRDefault="00146E17" w:rsidP="00146E17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7A2D" w:rsidRPr="00146E17" w14:paraId="69474FD5" w14:textId="77777777" w:rsidTr="007E362C">
        <w:trPr>
          <w:trHeight w:val="80"/>
        </w:trPr>
        <w:tc>
          <w:tcPr>
            <w:tcW w:w="4782" w:type="dxa"/>
          </w:tcPr>
          <w:p w14:paraId="0C838EDE" w14:textId="2E0C917F" w:rsidR="00202A49" w:rsidRPr="00146E17" w:rsidRDefault="00FE7A2D" w:rsidP="00146E17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46E17">
              <w:rPr>
                <w:b/>
                <w:sz w:val="28"/>
                <w:szCs w:val="28"/>
              </w:rPr>
              <w:t>Глава муниципального</w:t>
            </w:r>
          </w:p>
          <w:p w14:paraId="6AE83654" w14:textId="76C7B601" w:rsidR="00FE7A2D" w:rsidRPr="00146E17" w:rsidRDefault="00705D99" w:rsidP="00146E17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46E17">
              <w:rPr>
                <w:b/>
                <w:sz w:val="28"/>
                <w:szCs w:val="28"/>
              </w:rPr>
              <w:t>О</w:t>
            </w:r>
            <w:r w:rsidR="00FE7A2D" w:rsidRPr="00146E17">
              <w:rPr>
                <w:b/>
                <w:sz w:val="28"/>
                <w:szCs w:val="28"/>
              </w:rPr>
              <w:t>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146E17" w:rsidRDefault="00FE7A2D" w:rsidP="00146E17">
            <w:pPr>
              <w:spacing w:after="0" w:line="240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146E17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2DF316D9" w14:textId="0C89B4E0" w:rsidR="00173B98" w:rsidRDefault="00173B98" w:rsidP="00146E17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F00D0B" w:rsidRPr="00350E2E" w14:paraId="05724502" w14:textId="77777777" w:rsidTr="00F00D0B">
        <w:tc>
          <w:tcPr>
            <w:tcW w:w="4503" w:type="dxa"/>
          </w:tcPr>
          <w:p w14:paraId="61C048BD" w14:textId="0BCE1507" w:rsidR="00F00D0B" w:rsidRPr="00350E2E" w:rsidRDefault="00F00D0B" w:rsidP="00146E17">
            <w:pPr>
              <w:tabs>
                <w:tab w:val="left" w:pos="8020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3E5D3DE" w14:textId="2D4EB56B" w:rsidR="00F00D0B" w:rsidRDefault="00F00D0B" w:rsidP="00146E17">
            <w:pPr>
              <w:tabs>
                <w:tab w:val="left" w:pos="8020"/>
              </w:tabs>
              <w:spacing w:after="0" w:line="240" w:lineRule="auto"/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  <w:r w:rsidRPr="00AF349D">
              <w:rPr>
                <w:rFonts w:cs="Times New Roman"/>
                <w:b/>
                <w:bCs/>
                <w:sz w:val="28"/>
                <w:szCs w:val="28"/>
              </w:rPr>
              <w:t>Приложение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1</w:t>
            </w:r>
          </w:p>
          <w:p w14:paraId="28B3668F" w14:textId="6FDE153E" w:rsidR="00F00D0B" w:rsidRPr="00350E2E" w:rsidRDefault="00F00D0B" w:rsidP="00146E17">
            <w:pPr>
              <w:tabs>
                <w:tab w:val="left" w:pos="8020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  <w:r w:rsidRPr="00AF349D">
              <w:rPr>
                <w:rFonts w:cs="Times New Roman"/>
                <w:sz w:val="28"/>
                <w:szCs w:val="28"/>
              </w:rPr>
              <w:t xml:space="preserve">к </w:t>
            </w:r>
            <w:r w:rsidR="00B92A07">
              <w:rPr>
                <w:rFonts w:cs="Times New Roman"/>
                <w:sz w:val="28"/>
                <w:szCs w:val="28"/>
              </w:rPr>
              <w:t>р</w:t>
            </w:r>
            <w:r w:rsidRPr="00AF349D">
              <w:rPr>
                <w:rFonts w:cs="Times New Roman"/>
                <w:sz w:val="28"/>
                <w:szCs w:val="28"/>
              </w:rPr>
              <w:t>ешению Совета депутатов муниципального округа Пресненский</w:t>
            </w:r>
            <w:r w:rsidRPr="00AF349D">
              <w:rPr>
                <w:rFonts w:cs="Times New Roman"/>
                <w:sz w:val="28"/>
                <w:szCs w:val="28"/>
              </w:rPr>
              <w:br/>
              <w:t xml:space="preserve">от </w:t>
            </w:r>
            <w:r w:rsidR="00AF57AC" w:rsidRPr="00146E17">
              <w:rPr>
                <w:rFonts w:eastAsia="Calibri" w:cs="Times New Roman"/>
                <w:sz w:val="28"/>
                <w:szCs w:val="28"/>
                <w:lang w:eastAsia="ar-SA"/>
              </w:rPr>
              <w:t>1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4</w:t>
            </w:r>
            <w:r w:rsidR="00AF57AC" w:rsidRPr="00146E17">
              <w:rPr>
                <w:rFonts w:eastAsia="Calibri" w:cs="Times New Roman"/>
                <w:sz w:val="28"/>
                <w:szCs w:val="28"/>
                <w:lang w:eastAsia="ar-SA"/>
              </w:rPr>
              <w:t>.02.202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4</w:t>
            </w:r>
            <w:r w:rsidR="00AF57AC" w:rsidRPr="00146E17">
              <w:rPr>
                <w:rFonts w:eastAsia="Calibri" w:cs="Times New Roman"/>
                <w:sz w:val="28"/>
                <w:szCs w:val="28"/>
                <w:lang w:eastAsia="ar-SA"/>
              </w:rPr>
              <w:t xml:space="preserve"> №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 xml:space="preserve"> 22</w:t>
            </w:r>
            <w:r w:rsidR="00AF57AC" w:rsidRPr="00146E17">
              <w:rPr>
                <w:rFonts w:eastAsia="Calibri" w:cs="Times New Roman"/>
                <w:sz w:val="28"/>
                <w:szCs w:val="28"/>
                <w:lang w:eastAsia="ar-SA"/>
              </w:rPr>
              <w:t>.1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6</w:t>
            </w:r>
            <w:r w:rsidR="00AF57AC" w:rsidRPr="00146E17">
              <w:rPr>
                <w:rFonts w:eastAsia="Calibri" w:cs="Times New Roman"/>
                <w:sz w:val="28"/>
                <w:szCs w:val="28"/>
                <w:lang w:eastAsia="ar-SA"/>
              </w:rPr>
              <w:t>.</w:t>
            </w:r>
            <w:r w:rsidR="00AF57AC">
              <w:rPr>
                <w:rFonts w:eastAsia="Calibri" w:cs="Times New Roman"/>
                <w:sz w:val="28"/>
                <w:szCs w:val="28"/>
                <w:lang w:eastAsia="ar-SA"/>
              </w:rPr>
              <w:t>256</w:t>
            </w:r>
          </w:p>
        </w:tc>
      </w:tr>
    </w:tbl>
    <w:p w14:paraId="48B4CD23" w14:textId="5AB164BA" w:rsidR="00F00D0B" w:rsidRDefault="00F00D0B" w:rsidP="00146E1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7B4BEC1A" w14:textId="77777777" w:rsidR="00F00D0B" w:rsidRPr="00094516" w:rsidRDefault="00F00D0B" w:rsidP="00146E17">
      <w:pPr>
        <w:spacing w:after="0" w:line="240" w:lineRule="auto"/>
        <w:ind w:firstLine="567"/>
        <w:contextualSpacing/>
        <w:jc w:val="center"/>
        <w:rPr>
          <w:b/>
          <w:sz w:val="28"/>
          <w:szCs w:val="28"/>
        </w:rPr>
      </w:pPr>
      <w:r w:rsidRPr="00094516">
        <w:rPr>
          <w:b/>
          <w:sz w:val="28"/>
          <w:szCs w:val="28"/>
        </w:rPr>
        <w:t xml:space="preserve">Адресный </w:t>
      </w:r>
      <w:r w:rsidRPr="002E4684">
        <w:rPr>
          <w:b/>
          <w:sz w:val="28"/>
          <w:szCs w:val="28"/>
        </w:rPr>
        <w:t>перечень мест, требующих замены оконных блоков</w:t>
      </w:r>
      <w:r>
        <w:rPr>
          <w:b/>
          <w:sz w:val="28"/>
          <w:szCs w:val="28"/>
        </w:rPr>
        <w:t xml:space="preserve"> </w:t>
      </w:r>
      <w:r w:rsidRPr="00094516">
        <w:rPr>
          <w:b/>
          <w:sz w:val="28"/>
          <w:szCs w:val="28"/>
        </w:rPr>
        <w:t>с расчетом стоимости их приобретения и установки.</w:t>
      </w:r>
    </w:p>
    <w:p w14:paraId="5F229173" w14:textId="77777777" w:rsidR="00F00D0B" w:rsidRDefault="00F00D0B" w:rsidP="00146E17">
      <w:pPr>
        <w:spacing w:after="0" w:line="240" w:lineRule="auto"/>
        <w:contextualSpacing/>
        <w:rPr>
          <w:b/>
          <w:color w:val="000000"/>
          <w:sz w:val="28"/>
          <w:szCs w:val="28"/>
        </w:rPr>
      </w:pPr>
    </w:p>
    <w:tbl>
      <w:tblPr>
        <w:tblStyle w:val="a8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4437"/>
        <w:gridCol w:w="1559"/>
        <w:gridCol w:w="2742"/>
      </w:tblGrid>
      <w:tr w:rsidR="00F00D0B" w:rsidRPr="00AF57AC" w14:paraId="54DBBCA2" w14:textId="77777777" w:rsidTr="00146E17">
        <w:trPr>
          <w:trHeight w:val="110"/>
          <w:jc w:val="center"/>
        </w:trPr>
        <w:tc>
          <w:tcPr>
            <w:tcW w:w="1006" w:type="dxa"/>
          </w:tcPr>
          <w:p w14:paraId="4C32DF2A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F57AC">
              <w:rPr>
                <w:rFonts w:cs="Times New Roman"/>
                <w:sz w:val="28"/>
                <w:szCs w:val="28"/>
              </w:rPr>
              <w:t>№№</w:t>
            </w:r>
          </w:p>
        </w:tc>
        <w:tc>
          <w:tcPr>
            <w:tcW w:w="4437" w:type="dxa"/>
          </w:tcPr>
          <w:p w14:paraId="56A827CC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F57AC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14:paraId="0C0B9946" w14:textId="64ED784A" w:rsidR="00F00D0B" w:rsidRPr="00AF57AC" w:rsidRDefault="00F00D0B" w:rsidP="00146E17">
            <w:pPr>
              <w:spacing w:after="0" w:line="240" w:lineRule="auto"/>
              <w:ind w:firstLine="201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F57AC">
              <w:rPr>
                <w:rFonts w:cs="Times New Roman"/>
                <w:sz w:val="28"/>
                <w:szCs w:val="28"/>
              </w:rPr>
              <w:t>Кол-во</w:t>
            </w:r>
          </w:p>
        </w:tc>
        <w:tc>
          <w:tcPr>
            <w:tcW w:w="2742" w:type="dxa"/>
          </w:tcPr>
          <w:p w14:paraId="12334B48" w14:textId="5A7CBFEF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F57AC">
              <w:rPr>
                <w:rFonts w:cs="Times New Roman"/>
                <w:sz w:val="28"/>
                <w:szCs w:val="28"/>
              </w:rPr>
              <w:t>Сумма (</w:t>
            </w:r>
            <w:r w:rsidR="00F317DE" w:rsidRPr="00AF57AC">
              <w:rPr>
                <w:rFonts w:cs="Times New Roman"/>
                <w:sz w:val="28"/>
                <w:szCs w:val="28"/>
              </w:rPr>
              <w:t xml:space="preserve">тыс. </w:t>
            </w:r>
            <w:r w:rsidRPr="00AF57AC">
              <w:rPr>
                <w:rFonts w:cs="Times New Roman"/>
                <w:sz w:val="28"/>
                <w:szCs w:val="28"/>
              </w:rPr>
              <w:t>руб</w:t>
            </w:r>
            <w:r w:rsidR="00B83CA0" w:rsidRPr="00AF57AC">
              <w:rPr>
                <w:rFonts w:cs="Times New Roman"/>
                <w:sz w:val="28"/>
                <w:szCs w:val="28"/>
              </w:rPr>
              <w:t>.</w:t>
            </w:r>
            <w:r w:rsidRPr="00AF57AC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F57AC" w:rsidRPr="00AF57AC" w14:paraId="236C8EFC" w14:textId="77777777" w:rsidTr="00146E17">
        <w:trPr>
          <w:trHeight w:val="63"/>
          <w:jc w:val="center"/>
        </w:trPr>
        <w:tc>
          <w:tcPr>
            <w:tcW w:w="1006" w:type="dxa"/>
          </w:tcPr>
          <w:p w14:paraId="0CE06487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437" w:type="dxa"/>
          </w:tcPr>
          <w:p w14:paraId="177D4212" w14:textId="77777777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Спиридоньевский пер., д.7</w:t>
            </w:r>
          </w:p>
        </w:tc>
        <w:tc>
          <w:tcPr>
            <w:tcW w:w="1559" w:type="dxa"/>
          </w:tcPr>
          <w:p w14:paraId="3B5C7AC4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742" w:type="dxa"/>
          </w:tcPr>
          <w:p w14:paraId="65DE7CF4" w14:textId="1F974E21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217,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</w:tr>
      <w:tr w:rsidR="00AF57AC" w:rsidRPr="00AF57AC" w14:paraId="0D016F49" w14:textId="77777777" w:rsidTr="00146E17">
        <w:trPr>
          <w:trHeight w:val="63"/>
          <w:jc w:val="center"/>
        </w:trPr>
        <w:tc>
          <w:tcPr>
            <w:tcW w:w="1006" w:type="dxa"/>
          </w:tcPr>
          <w:p w14:paraId="16B61412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437" w:type="dxa"/>
          </w:tcPr>
          <w:p w14:paraId="622CA4B1" w14:textId="77777777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Грузинский Вал ул., д. 26, стр.2</w:t>
            </w:r>
          </w:p>
        </w:tc>
        <w:tc>
          <w:tcPr>
            <w:tcW w:w="1559" w:type="dxa"/>
          </w:tcPr>
          <w:p w14:paraId="65B7164E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742" w:type="dxa"/>
          </w:tcPr>
          <w:p w14:paraId="3BDF9FC7" w14:textId="0A9D06A2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116,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3135555F" w14:textId="77777777" w:rsidTr="00146E17">
        <w:trPr>
          <w:trHeight w:val="63"/>
          <w:jc w:val="center"/>
        </w:trPr>
        <w:tc>
          <w:tcPr>
            <w:tcW w:w="1006" w:type="dxa"/>
          </w:tcPr>
          <w:p w14:paraId="0B16FCC5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4437" w:type="dxa"/>
          </w:tcPr>
          <w:p w14:paraId="0BEBBC5B" w14:textId="77777777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Б. Кондратьевский пер., д. 4, к.1</w:t>
            </w:r>
          </w:p>
        </w:tc>
        <w:tc>
          <w:tcPr>
            <w:tcW w:w="1559" w:type="dxa"/>
          </w:tcPr>
          <w:p w14:paraId="6DA597AB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2742" w:type="dxa"/>
          </w:tcPr>
          <w:p w14:paraId="04B86633" w14:textId="451422A2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1 522,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</w:tr>
      <w:tr w:rsidR="00AF57AC" w:rsidRPr="00AF57AC" w14:paraId="6FB41AB3" w14:textId="77777777" w:rsidTr="00146E17">
        <w:trPr>
          <w:trHeight w:val="63"/>
          <w:jc w:val="center"/>
        </w:trPr>
        <w:tc>
          <w:tcPr>
            <w:tcW w:w="1006" w:type="dxa"/>
          </w:tcPr>
          <w:p w14:paraId="6618E2BE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4437" w:type="dxa"/>
          </w:tcPr>
          <w:p w14:paraId="63BF8CEE" w14:textId="77777777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Рочдельская ул., д. 11/5</w:t>
            </w:r>
          </w:p>
        </w:tc>
        <w:tc>
          <w:tcPr>
            <w:tcW w:w="1559" w:type="dxa"/>
          </w:tcPr>
          <w:p w14:paraId="468E749B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742" w:type="dxa"/>
          </w:tcPr>
          <w:p w14:paraId="621C3898" w14:textId="30817A04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145,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76037ED8" w14:textId="77777777" w:rsidTr="00146E17">
        <w:trPr>
          <w:trHeight w:val="63"/>
          <w:jc w:val="center"/>
        </w:trPr>
        <w:tc>
          <w:tcPr>
            <w:tcW w:w="1006" w:type="dxa"/>
          </w:tcPr>
          <w:p w14:paraId="6B712C0D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4437" w:type="dxa"/>
          </w:tcPr>
          <w:p w14:paraId="6FB3E5A2" w14:textId="74C97EEF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 xml:space="preserve">Патриарший М. пер., д.5, стр.2 </w:t>
            </w:r>
          </w:p>
        </w:tc>
        <w:tc>
          <w:tcPr>
            <w:tcW w:w="1559" w:type="dxa"/>
          </w:tcPr>
          <w:p w14:paraId="637D5BE1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742" w:type="dxa"/>
          </w:tcPr>
          <w:p w14:paraId="5B3AB375" w14:textId="7232CB22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435,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2DEBB7AA" w14:textId="77777777" w:rsidTr="00146E17">
        <w:trPr>
          <w:trHeight w:val="63"/>
          <w:jc w:val="center"/>
        </w:trPr>
        <w:tc>
          <w:tcPr>
            <w:tcW w:w="1006" w:type="dxa"/>
          </w:tcPr>
          <w:p w14:paraId="7F262185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4437" w:type="dxa"/>
          </w:tcPr>
          <w:p w14:paraId="74E0F1A9" w14:textId="77777777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Стрельбищенский д. 5 стр. 1</w:t>
            </w:r>
          </w:p>
        </w:tc>
        <w:tc>
          <w:tcPr>
            <w:tcW w:w="1559" w:type="dxa"/>
          </w:tcPr>
          <w:p w14:paraId="74A3D475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742" w:type="dxa"/>
          </w:tcPr>
          <w:p w14:paraId="4C1A7447" w14:textId="21A7D5D5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217,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</w:tr>
      <w:tr w:rsidR="00AF57AC" w:rsidRPr="00AF57AC" w14:paraId="0EC0668E" w14:textId="77777777" w:rsidTr="00146E17">
        <w:trPr>
          <w:trHeight w:val="314"/>
          <w:jc w:val="center"/>
        </w:trPr>
        <w:tc>
          <w:tcPr>
            <w:tcW w:w="1006" w:type="dxa"/>
          </w:tcPr>
          <w:p w14:paraId="46F1AF80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7.</w:t>
            </w:r>
          </w:p>
        </w:tc>
        <w:tc>
          <w:tcPr>
            <w:tcW w:w="4437" w:type="dxa"/>
          </w:tcPr>
          <w:p w14:paraId="40E6AAED" w14:textId="77777777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1905 Года ул. 23</w:t>
            </w:r>
          </w:p>
        </w:tc>
        <w:tc>
          <w:tcPr>
            <w:tcW w:w="1559" w:type="dxa"/>
          </w:tcPr>
          <w:p w14:paraId="6C380F60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14:paraId="3DB2C871" w14:textId="3EC3173C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159,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</w:tr>
      <w:tr w:rsidR="00AF57AC" w:rsidRPr="00AF57AC" w14:paraId="7043D711" w14:textId="77777777" w:rsidTr="00146E17">
        <w:trPr>
          <w:trHeight w:val="314"/>
          <w:jc w:val="center"/>
        </w:trPr>
        <w:tc>
          <w:tcPr>
            <w:tcW w:w="1006" w:type="dxa"/>
          </w:tcPr>
          <w:p w14:paraId="062AFE5A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8.</w:t>
            </w:r>
          </w:p>
        </w:tc>
        <w:tc>
          <w:tcPr>
            <w:tcW w:w="4437" w:type="dxa"/>
          </w:tcPr>
          <w:p w14:paraId="3A6C6EFB" w14:textId="77777777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1905 Года ул. 21</w:t>
            </w:r>
          </w:p>
        </w:tc>
        <w:tc>
          <w:tcPr>
            <w:tcW w:w="1559" w:type="dxa"/>
          </w:tcPr>
          <w:p w14:paraId="6CEA5412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14:paraId="74A81BEA" w14:textId="5D5F1DE1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43,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</w:tr>
      <w:tr w:rsidR="00AF57AC" w:rsidRPr="00AF57AC" w14:paraId="3705DDE0" w14:textId="77777777" w:rsidTr="00146E17">
        <w:trPr>
          <w:trHeight w:val="63"/>
          <w:jc w:val="center"/>
        </w:trPr>
        <w:tc>
          <w:tcPr>
            <w:tcW w:w="1006" w:type="dxa"/>
          </w:tcPr>
          <w:p w14:paraId="759E9924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9.</w:t>
            </w:r>
          </w:p>
        </w:tc>
        <w:tc>
          <w:tcPr>
            <w:tcW w:w="4437" w:type="dxa"/>
          </w:tcPr>
          <w:p w14:paraId="6065DE8E" w14:textId="2ED124D3" w:rsidR="00F00D0B" w:rsidRPr="00AF57AC" w:rsidRDefault="00F00D0B" w:rsidP="00146E17">
            <w:pPr>
              <w:spacing w:after="0" w:line="240" w:lineRule="auto"/>
              <w:contextualSpacing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Ходынская ул., д.14</w:t>
            </w:r>
          </w:p>
        </w:tc>
        <w:tc>
          <w:tcPr>
            <w:tcW w:w="1559" w:type="dxa"/>
          </w:tcPr>
          <w:p w14:paraId="3F17DDC1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742" w:type="dxa"/>
          </w:tcPr>
          <w:p w14:paraId="11A30BBC" w14:textId="250A2CB6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AF57AC">
              <w:rPr>
                <w:rFonts w:cs="Times New Roman"/>
                <w:color w:val="FF0000"/>
                <w:sz w:val="28"/>
                <w:szCs w:val="28"/>
              </w:rPr>
              <w:t>652,</w:t>
            </w:r>
            <w:r w:rsidR="00B83CA0" w:rsidRPr="00AF57AC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rFonts w:cs="Times New Roman"/>
                <w:color w:val="FF0000"/>
                <w:sz w:val="28"/>
                <w:szCs w:val="28"/>
              </w:rPr>
              <w:t>5</w:t>
            </w:r>
          </w:p>
        </w:tc>
      </w:tr>
      <w:tr w:rsidR="00F00D0B" w:rsidRPr="00AF57AC" w14:paraId="5773E152" w14:textId="77777777" w:rsidTr="00146E17">
        <w:trPr>
          <w:trHeight w:val="314"/>
          <w:jc w:val="center"/>
        </w:trPr>
        <w:tc>
          <w:tcPr>
            <w:tcW w:w="1006" w:type="dxa"/>
          </w:tcPr>
          <w:p w14:paraId="771DA527" w14:textId="77777777" w:rsidR="00F00D0B" w:rsidRPr="00AF57AC" w:rsidRDefault="00F00D0B" w:rsidP="00146E17">
            <w:pPr>
              <w:spacing w:after="0" w:line="240" w:lineRule="auto"/>
              <w:ind w:firstLine="708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14:paraId="4755ADA6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57AC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14:paraId="3CF3831C" w14:textId="77777777" w:rsidR="00F00D0B" w:rsidRPr="00AF57AC" w:rsidRDefault="00F00D0B" w:rsidP="00146E17">
            <w:pPr>
              <w:spacing w:after="0" w:line="240" w:lineRule="auto"/>
              <w:ind w:firstLine="708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14:paraId="64F99FC9" w14:textId="3E396CDF" w:rsidR="00F00D0B" w:rsidRPr="00AF57AC" w:rsidRDefault="00AF57AC" w:rsidP="00146E17">
            <w:pPr>
              <w:spacing w:after="0" w:line="240" w:lineRule="auto"/>
              <w:ind w:firstLine="708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2731</w:t>
            </w:r>
            <w:r w:rsidR="00F00D0B" w:rsidRPr="00AF57AC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</w:tbl>
    <w:p w14:paraId="1397F7EF" w14:textId="77777777" w:rsidR="00F00D0B" w:rsidRPr="00146E17" w:rsidRDefault="00F00D0B" w:rsidP="00146E17">
      <w:pPr>
        <w:spacing w:after="0" w:line="240" w:lineRule="auto"/>
        <w:contextualSpacing/>
        <w:rPr>
          <w:bCs/>
          <w:color w:val="000000"/>
          <w:sz w:val="28"/>
          <w:szCs w:val="28"/>
        </w:rPr>
      </w:pPr>
    </w:p>
    <w:p w14:paraId="480F49F1" w14:textId="60408402" w:rsidR="00146E17" w:rsidRDefault="00146E17" w:rsidP="00146E17">
      <w:pPr>
        <w:spacing w:after="0" w:line="24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F00D0B" w:rsidRPr="00350E2E" w14:paraId="217A414A" w14:textId="77777777" w:rsidTr="009E0B6A">
        <w:tc>
          <w:tcPr>
            <w:tcW w:w="4503" w:type="dxa"/>
          </w:tcPr>
          <w:p w14:paraId="47C5549D" w14:textId="77777777" w:rsidR="00F00D0B" w:rsidRPr="00350E2E" w:rsidRDefault="00F00D0B" w:rsidP="00146E17">
            <w:pPr>
              <w:tabs>
                <w:tab w:val="left" w:pos="8020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84BF235" w14:textId="07360942" w:rsidR="00F00D0B" w:rsidRDefault="00F00D0B" w:rsidP="00146E17">
            <w:pPr>
              <w:tabs>
                <w:tab w:val="left" w:pos="8020"/>
              </w:tabs>
              <w:spacing w:after="0" w:line="240" w:lineRule="auto"/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  <w:r w:rsidRPr="00AF349D">
              <w:rPr>
                <w:rFonts w:cs="Times New Roman"/>
                <w:b/>
                <w:bCs/>
                <w:sz w:val="28"/>
                <w:szCs w:val="28"/>
              </w:rPr>
              <w:t>Приложение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2</w:t>
            </w:r>
          </w:p>
          <w:p w14:paraId="1497E008" w14:textId="72EAA1A0" w:rsidR="00F00D0B" w:rsidRPr="00350E2E" w:rsidRDefault="00F00D0B" w:rsidP="00146E17">
            <w:pPr>
              <w:tabs>
                <w:tab w:val="left" w:pos="8020"/>
              </w:tabs>
              <w:spacing w:after="0" w:line="240" w:lineRule="auto"/>
              <w:contextualSpacing/>
              <w:rPr>
                <w:sz w:val="26"/>
                <w:szCs w:val="26"/>
              </w:rPr>
            </w:pPr>
            <w:r w:rsidRPr="00AF349D">
              <w:rPr>
                <w:rFonts w:cs="Times New Roman"/>
                <w:sz w:val="28"/>
                <w:szCs w:val="28"/>
              </w:rPr>
              <w:t xml:space="preserve">к </w:t>
            </w:r>
            <w:r w:rsidR="00B92A07">
              <w:rPr>
                <w:rFonts w:cs="Times New Roman"/>
                <w:sz w:val="28"/>
                <w:szCs w:val="28"/>
              </w:rPr>
              <w:t>р</w:t>
            </w:r>
            <w:r w:rsidRPr="00AF349D">
              <w:rPr>
                <w:rFonts w:cs="Times New Roman"/>
                <w:sz w:val="28"/>
                <w:szCs w:val="28"/>
              </w:rPr>
              <w:t>ешению Совета депутатов муниципального округа Пресненский</w:t>
            </w:r>
            <w:r w:rsidRPr="00AF349D">
              <w:rPr>
                <w:rFonts w:cs="Times New Roman"/>
                <w:sz w:val="28"/>
                <w:szCs w:val="28"/>
              </w:rPr>
              <w:br/>
              <w:t xml:space="preserve">от </w:t>
            </w:r>
            <w:r w:rsidR="000F3C1A" w:rsidRPr="00146E17">
              <w:rPr>
                <w:rFonts w:eastAsia="Calibri" w:cs="Times New Roman"/>
                <w:sz w:val="28"/>
                <w:szCs w:val="28"/>
                <w:lang w:eastAsia="ar-SA"/>
              </w:rPr>
              <w:t>1</w:t>
            </w:r>
            <w:r w:rsidR="000F3C1A">
              <w:rPr>
                <w:rFonts w:eastAsia="Calibri" w:cs="Times New Roman"/>
                <w:sz w:val="28"/>
                <w:szCs w:val="28"/>
                <w:lang w:eastAsia="ar-SA"/>
              </w:rPr>
              <w:t>4</w:t>
            </w:r>
            <w:r w:rsidR="000F3C1A" w:rsidRPr="00146E17">
              <w:rPr>
                <w:rFonts w:eastAsia="Calibri" w:cs="Times New Roman"/>
                <w:sz w:val="28"/>
                <w:szCs w:val="28"/>
                <w:lang w:eastAsia="ar-SA"/>
              </w:rPr>
              <w:t>.02.202</w:t>
            </w:r>
            <w:r w:rsidR="000F3C1A">
              <w:rPr>
                <w:rFonts w:eastAsia="Calibri" w:cs="Times New Roman"/>
                <w:sz w:val="28"/>
                <w:szCs w:val="28"/>
                <w:lang w:eastAsia="ar-SA"/>
              </w:rPr>
              <w:t>4</w:t>
            </w:r>
            <w:r w:rsidR="000F3C1A" w:rsidRPr="00146E17">
              <w:rPr>
                <w:rFonts w:eastAsia="Calibri" w:cs="Times New Roman"/>
                <w:sz w:val="28"/>
                <w:szCs w:val="28"/>
                <w:lang w:eastAsia="ar-SA"/>
              </w:rPr>
              <w:t xml:space="preserve"> №</w:t>
            </w:r>
            <w:r w:rsidR="000F3C1A">
              <w:rPr>
                <w:rFonts w:eastAsia="Calibri" w:cs="Times New Roman"/>
                <w:sz w:val="28"/>
                <w:szCs w:val="28"/>
                <w:lang w:eastAsia="ar-SA"/>
              </w:rPr>
              <w:t xml:space="preserve"> 22</w:t>
            </w:r>
            <w:r w:rsidR="000F3C1A" w:rsidRPr="00146E17">
              <w:rPr>
                <w:rFonts w:eastAsia="Calibri" w:cs="Times New Roman"/>
                <w:sz w:val="28"/>
                <w:szCs w:val="28"/>
                <w:lang w:eastAsia="ar-SA"/>
              </w:rPr>
              <w:t>.1</w:t>
            </w:r>
            <w:r w:rsidR="000F3C1A">
              <w:rPr>
                <w:rFonts w:eastAsia="Calibri" w:cs="Times New Roman"/>
                <w:sz w:val="28"/>
                <w:szCs w:val="28"/>
                <w:lang w:eastAsia="ar-SA"/>
              </w:rPr>
              <w:t>6</w:t>
            </w:r>
            <w:r w:rsidR="000F3C1A" w:rsidRPr="00146E17">
              <w:rPr>
                <w:rFonts w:eastAsia="Calibri" w:cs="Times New Roman"/>
                <w:sz w:val="28"/>
                <w:szCs w:val="28"/>
                <w:lang w:eastAsia="ar-SA"/>
              </w:rPr>
              <w:t>.</w:t>
            </w:r>
            <w:r w:rsidR="000F3C1A">
              <w:rPr>
                <w:rFonts w:eastAsia="Calibri" w:cs="Times New Roman"/>
                <w:sz w:val="28"/>
                <w:szCs w:val="28"/>
                <w:lang w:eastAsia="ar-SA"/>
              </w:rPr>
              <w:t>256</w:t>
            </w:r>
          </w:p>
        </w:tc>
      </w:tr>
    </w:tbl>
    <w:p w14:paraId="02053802" w14:textId="77777777" w:rsidR="00F00D0B" w:rsidRDefault="00F00D0B" w:rsidP="00146E17">
      <w:pPr>
        <w:spacing w:after="0" w:line="240" w:lineRule="auto"/>
        <w:contextualSpacing/>
        <w:rPr>
          <w:b/>
          <w:color w:val="000000"/>
          <w:sz w:val="28"/>
          <w:szCs w:val="28"/>
        </w:rPr>
      </w:pPr>
    </w:p>
    <w:p w14:paraId="7248D220" w14:textId="72478CDB" w:rsidR="00F00D0B" w:rsidRDefault="00F00D0B" w:rsidP="00146E17">
      <w:pPr>
        <w:spacing w:after="0" w:line="240" w:lineRule="auto"/>
        <w:ind w:firstLine="567"/>
        <w:contextualSpacing/>
        <w:jc w:val="center"/>
        <w:rPr>
          <w:b/>
          <w:sz w:val="28"/>
          <w:szCs w:val="28"/>
        </w:rPr>
      </w:pPr>
      <w:r w:rsidRPr="00094516">
        <w:rPr>
          <w:b/>
          <w:sz w:val="28"/>
          <w:szCs w:val="28"/>
        </w:rPr>
        <w:t xml:space="preserve">Адресный </w:t>
      </w:r>
      <w:r w:rsidRPr="002E4684">
        <w:rPr>
          <w:b/>
          <w:sz w:val="28"/>
          <w:szCs w:val="28"/>
        </w:rPr>
        <w:t xml:space="preserve">перечень мест, требующих замены </w:t>
      </w:r>
      <w:r>
        <w:rPr>
          <w:b/>
          <w:sz w:val="28"/>
          <w:szCs w:val="28"/>
        </w:rPr>
        <w:t xml:space="preserve">входных групп </w:t>
      </w:r>
      <w:r w:rsidRPr="00094516">
        <w:rPr>
          <w:b/>
          <w:sz w:val="28"/>
          <w:szCs w:val="28"/>
        </w:rPr>
        <w:t>с расчетом стоимости их приобретения и установки.</w:t>
      </w:r>
    </w:p>
    <w:p w14:paraId="3DF392A3" w14:textId="77777777" w:rsidR="00FC7180" w:rsidRPr="00FC7180" w:rsidRDefault="00FC7180" w:rsidP="00146E17">
      <w:pPr>
        <w:spacing w:after="0" w:line="240" w:lineRule="auto"/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006"/>
        <w:gridCol w:w="4064"/>
        <w:gridCol w:w="1701"/>
        <w:gridCol w:w="2551"/>
      </w:tblGrid>
      <w:tr w:rsidR="00F00D0B" w:rsidRPr="005E328C" w14:paraId="5F602247" w14:textId="77777777" w:rsidTr="00146E17">
        <w:trPr>
          <w:trHeight w:val="110"/>
        </w:trPr>
        <w:tc>
          <w:tcPr>
            <w:tcW w:w="1006" w:type="dxa"/>
          </w:tcPr>
          <w:p w14:paraId="6EB20C29" w14:textId="77777777" w:rsidR="00F00D0B" w:rsidRPr="005E328C" w:rsidRDefault="00F00D0B" w:rsidP="00146E1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E328C">
              <w:rPr>
                <w:sz w:val="28"/>
                <w:szCs w:val="28"/>
              </w:rPr>
              <w:t>№№</w:t>
            </w:r>
          </w:p>
        </w:tc>
        <w:tc>
          <w:tcPr>
            <w:tcW w:w="4064" w:type="dxa"/>
          </w:tcPr>
          <w:p w14:paraId="3F896885" w14:textId="77777777" w:rsidR="00F00D0B" w:rsidRPr="005E328C" w:rsidRDefault="00F00D0B" w:rsidP="00146E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E328C"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14:paraId="157B9840" w14:textId="77777777" w:rsidR="00F00D0B" w:rsidRPr="005E328C" w:rsidRDefault="00F00D0B" w:rsidP="00146E17">
            <w:pPr>
              <w:spacing w:after="0" w:line="240" w:lineRule="auto"/>
              <w:ind w:firstLine="201"/>
              <w:contextualSpacing/>
              <w:jc w:val="both"/>
              <w:rPr>
                <w:sz w:val="28"/>
                <w:szCs w:val="28"/>
              </w:rPr>
            </w:pPr>
            <w:r w:rsidRPr="005E328C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551" w:type="dxa"/>
          </w:tcPr>
          <w:p w14:paraId="48D2F079" w14:textId="63F12EF7" w:rsidR="00F00D0B" w:rsidRPr="005E328C" w:rsidRDefault="00F00D0B" w:rsidP="00146E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E328C">
              <w:rPr>
                <w:sz w:val="28"/>
                <w:szCs w:val="28"/>
              </w:rPr>
              <w:t>Сумма (</w:t>
            </w:r>
            <w:r>
              <w:rPr>
                <w:sz w:val="28"/>
                <w:szCs w:val="28"/>
              </w:rPr>
              <w:t>тыс.</w:t>
            </w:r>
            <w:r w:rsidR="00F31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B83CA0">
              <w:rPr>
                <w:sz w:val="28"/>
                <w:szCs w:val="28"/>
              </w:rPr>
              <w:t>.</w:t>
            </w:r>
            <w:r w:rsidRPr="005E328C">
              <w:rPr>
                <w:sz w:val="28"/>
                <w:szCs w:val="28"/>
              </w:rPr>
              <w:t>)</w:t>
            </w:r>
          </w:p>
        </w:tc>
      </w:tr>
      <w:tr w:rsidR="00AF57AC" w:rsidRPr="00AF57AC" w14:paraId="6F7B1FBE" w14:textId="77777777" w:rsidTr="00146E17">
        <w:trPr>
          <w:trHeight w:val="63"/>
        </w:trPr>
        <w:tc>
          <w:tcPr>
            <w:tcW w:w="1006" w:type="dxa"/>
          </w:tcPr>
          <w:p w14:paraId="060FF336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1.</w:t>
            </w:r>
          </w:p>
        </w:tc>
        <w:tc>
          <w:tcPr>
            <w:tcW w:w="4064" w:type="dxa"/>
          </w:tcPr>
          <w:p w14:paraId="2CF203EF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Климашкина ул., д. 8</w:t>
            </w:r>
          </w:p>
        </w:tc>
        <w:tc>
          <w:tcPr>
            <w:tcW w:w="1701" w:type="dxa"/>
          </w:tcPr>
          <w:p w14:paraId="5B8DACD5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652C4C61" w14:textId="1A97CF04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290,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2DE75E23" w14:textId="77777777" w:rsidTr="00146E17">
        <w:trPr>
          <w:trHeight w:val="63"/>
        </w:trPr>
        <w:tc>
          <w:tcPr>
            <w:tcW w:w="1006" w:type="dxa"/>
          </w:tcPr>
          <w:p w14:paraId="617DBB8D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2.</w:t>
            </w:r>
          </w:p>
        </w:tc>
        <w:tc>
          <w:tcPr>
            <w:tcW w:w="4064" w:type="dxa"/>
          </w:tcPr>
          <w:p w14:paraId="2F90F00F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Волков пер. 7-9 с.1</w:t>
            </w:r>
          </w:p>
        </w:tc>
        <w:tc>
          <w:tcPr>
            <w:tcW w:w="1701" w:type="dxa"/>
          </w:tcPr>
          <w:p w14:paraId="66562F23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135B3AB1" w14:textId="34682673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290,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0A434851" w14:textId="77777777" w:rsidTr="00146E17">
        <w:trPr>
          <w:trHeight w:val="96"/>
        </w:trPr>
        <w:tc>
          <w:tcPr>
            <w:tcW w:w="1006" w:type="dxa"/>
          </w:tcPr>
          <w:p w14:paraId="20132348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4064" w:type="dxa"/>
          </w:tcPr>
          <w:p w14:paraId="193D4E56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Спиридоньевский пер., д.7</w:t>
            </w:r>
          </w:p>
        </w:tc>
        <w:tc>
          <w:tcPr>
            <w:tcW w:w="1701" w:type="dxa"/>
          </w:tcPr>
          <w:p w14:paraId="5FF2F02A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05F45A92" w14:textId="316CC256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174,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00BB72F7" w14:textId="77777777" w:rsidTr="00146E17">
        <w:trPr>
          <w:trHeight w:val="63"/>
        </w:trPr>
        <w:tc>
          <w:tcPr>
            <w:tcW w:w="1006" w:type="dxa"/>
          </w:tcPr>
          <w:p w14:paraId="523A0485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4.</w:t>
            </w:r>
          </w:p>
        </w:tc>
        <w:tc>
          <w:tcPr>
            <w:tcW w:w="4064" w:type="dxa"/>
          </w:tcPr>
          <w:p w14:paraId="16CC4BE5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Б. Кондратьевский пер., д. 4, к.1</w:t>
            </w:r>
          </w:p>
        </w:tc>
        <w:tc>
          <w:tcPr>
            <w:tcW w:w="1701" w:type="dxa"/>
          </w:tcPr>
          <w:p w14:paraId="3688410C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24342D52" w14:textId="7ACE949B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522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7494C96C" w14:textId="77777777" w:rsidTr="00146E17">
        <w:trPr>
          <w:trHeight w:val="63"/>
        </w:trPr>
        <w:tc>
          <w:tcPr>
            <w:tcW w:w="1006" w:type="dxa"/>
          </w:tcPr>
          <w:p w14:paraId="32362ED8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5.</w:t>
            </w:r>
          </w:p>
        </w:tc>
        <w:tc>
          <w:tcPr>
            <w:tcW w:w="4064" w:type="dxa"/>
          </w:tcPr>
          <w:p w14:paraId="63AFE863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Рочдельская ул., д. 11/5</w:t>
            </w:r>
          </w:p>
        </w:tc>
        <w:tc>
          <w:tcPr>
            <w:tcW w:w="1701" w:type="dxa"/>
          </w:tcPr>
          <w:p w14:paraId="6E731416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14:paraId="4FD68AB9" w14:textId="20D3DCE9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2</w:t>
            </w:r>
            <w:r w:rsidR="00FC7180" w:rsidRPr="00AF57AC">
              <w:rPr>
                <w:color w:val="FF0000"/>
                <w:sz w:val="28"/>
                <w:szCs w:val="28"/>
              </w:rPr>
              <w:t> </w:t>
            </w:r>
            <w:r w:rsidRPr="00AF57AC">
              <w:rPr>
                <w:color w:val="FF0000"/>
                <w:sz w:val="28"/>
                <w:szCs w:val="28"/>
              </w:rPr>
              <w:t>290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5</w:t>
            </w:r>
          </w:p>
        </w:tc>
      </w:tr>
      <w:tr w:rsidR="00AF57AC" w:rsidRPr="00AF57AC" w14:paraId="0D641813" w14:textId="77777777" w:rsidTr="00146E17">
        <w:trPr>
          <w:trHeight w:val="110"/>
        </w:trPr>
        <w:tc>
          <w:tcPr>
            <w:tcW w:w="1006" w:type="dxa"/>
          </w:tcPr>
          <w:p w14:paraId="0B003BDC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4064" w:type="dxa"/>
          </w:tcPr>
          <w:p w14:paraId="230511B5" w14:textId="476FB0F9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 xml:space="preserve">Патриарший М. пер., д.5, стр.2 </w:t>
            </w:r>
          </w:p>
        </w:tc>
        <w:tc>
          <w:tcPr>
            <w:tcW w:w="1701" w:type="dxa"/>
          </w:tcPr>
          <w:p w14:paraId="14851BBB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518599A4" w14:textId="778412D8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348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3FE44E06" w14:textId="77777777" w:rsidTr="00146E17">
        <w:trPr>
          <w:trHeight w:val="314"/>
        </w:trPr>
        <w:tc>
          <w:tcPr>
            <w:tcW w:w="1006" w:type="dxa"/>
          </w:tcPr>
          <w:p w14:paraId="53FC4F2B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4064" w:type="dxa"/>
          </w:tcPr>
          <w:p w14:paraId="1175FC4A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1905 Года ул. 23</w:t>
            </w:r>
          </w:p>
        </w:tc>
        <w:tc>
          <w:tcPr>
            <w:tcW w:w="1701" w:type="dxa"/>
          </w:tcPr>
          <w:p w14:paraId="765C6A49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526676B1" w14:textId="13351C1C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348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7673547F" w14:textId="77777777" w:rsidTr="00146E17">
        <w:trPr>
          <w:trHeight w:val="314"/>
        </w:trPr>
        <w:tc>
          <w:tcPr>
            <w:tcW w:w="1006" w:type="dxa"/>
          </w:tcPr>
          <w:p w14:paraId="34922155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8.</w:t>
            </w:r>
          </w:p>
        </w:tc>
        <w:tc>
          <w:tcPr>
            <w:tcW w:w="4064" w:type="dxa"/>
          </w:tcPr>
          <w:p w14:paraId="65159BF5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1905 Года ул. 21</w:t>
            </w:r>
          </w:p>
        </w:tc>
        <w:tc>
          <w:tcPr>
            <w:tcW w:w="1701" w:type="dxa"/>
          </w:tcPr>
          <w:p w14:paraId="090CFD4B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525DE051" w14:textId="6EA6E1E6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348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536EF91B" w14:textId="77777777" w:rsidTr="00146E17">
        <w:trPr>
          <w:trHeight w:val="314"/>
        </w:trPr>
        <w:tc>
          <w:tcPr>
            <w:tcW w:w="1006" w:type="dxa"/>
          </w:tcPr>
          <w:p w14:paraId="417D7A82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9.</w:t>
            </w:r>
          </w:p>
        </w:tc>
        <w:tc>
          <w:tcPr>
            <w:tcW w:w="4064" w:type="dxa"/>
          </w:tcPr>
          <w:p w14:paraId="05D19623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Малый Тишинский пер., дом 20</w:t>
            </w:r>
          </w:p>
        </w:tc>
        <w:tc>
          <w:tcPr>
            <w:tcW w:w="1701" w:type="dxa"/>
          </w:tcPr>
          <w:p w14:paraId="54796613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504DCAEE" w14:textId="096479F2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318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1DC14FCF" w14:textId="77777777" w:rsidTr="00146E17">
        <w:trPr>
          <w:trHeight w:val="314"/>
        </w:trPr>
        <w:tc>
          <w:tcPr>
            <w:tcW w:w="1006" w:type="dxa"/>
          </w:tcPr>
          <w:p w14:paraId="6357692F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10.</w:t>
            </w:r>
          </w:p>
        </w:tc>
        <w:tc>
          <w:tcPr>
            <w:tcW w:w="4064" w:type="dxa"/>
          </w:tcPr>
          <w:p w14:paraId="2B6B0AE4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 xml:space="preserve">Костикова ул., д.7   </w:t>
            </w:r>
          </w:p>
        </w:tc>
        <w:tc>
          <w:tcPr>
            <w:tcW w:w="1701" w:type="dxa"/>
          </w:tcPr>
          <w:p w14:paraId="448D8600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045A782F" w14:textId="21D87DF2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464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11D0DBB4" w14:textId="77777777" w:rsidTr="00146E17">
        <w:trPr>
          <w:trHeight w:val="314"/>
        </w:trPr>
        <w:tc>
          <w:tcPr>
            <w:tcW w:w="1006" w:type="dxa"/>
          </w:tcPr>
          <w:p w14:paraId="1C1F7C89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11.</w:t>
            </w:r>
          </w:p>
        </w:tc>
        <w:tc>
          <w:tcPr>
            <w:tcW w:w="4064" w:type="dxa"/>
          </w:tcPr>
          <w:p w14:paraId="7EF9606B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 xml:space="preserve">Ходынская ул., д.14   </w:t>
            </w:r>
          </w:p>
        </w:tc>
        <w:tc>
          <w:tcPr>
            <w:tcW w:w="1701" w:type="dxa"/>
          </w:tcPr>
          <w:p w14:paraId="3FF4E21B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3092FBC1" w14:textId="462202F6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859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72EEB75E" w14:textId="77777777" w:rsidTr="00146E17">
        <w:trPr>
          <w:trHeight w:val="314"/>
        </w:trPr>
        <w:tc>
          <w:tcPr>
            <w:tcW w:w="1006" w:type="dxa"/>
          </w:tcPr>
          <w:p w14:paraId="148951E6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12.</w:t>
            </w:r>
          </w:p>
        </w:tc>
        <w:tc>
          <w:tcPr>
            <w:tcW w:w="4064" w:type="dxa"/>
          </w:tcPr>
          <w:p w14:paraId="73179F4C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Антонова-Овсеенко ул., дом 4</w:t>
            </w:r>
          </w:p>
        </w:tc>
        <w:tc>
          <w:tcPr>
            <w:tcW w:w="1701" w:type="dxa"/>
          </w:tcPr>
          <w:p w14:paraId="6C471008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7D3EF29F" w14:textId="03B4B21F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145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13911E39" w14:textId="77777777" w:rsidTr="00146E17">
        <w:trPr>
          <w:trHeight w:val="314"/>
        </w:trPr>
        <w:tc>
          <w:tcPr>
            <w:tcW w:w="1006" w:type="dxa"/>
          </w:tcPr>
          <w:p w14:paraId="4AFD89DC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13.</w:t>
            </w:r>
          </w:p>
        </w:tc>
        <w:tc>
          <w:tcPr>
            <w:tcW w:w="4064" w:type="dxa"/>
          </w:tcPr>
          <w:p w14:paraId="7B9E885F" w14:textId="77777777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 xml:space="preserve">Стрельбищенский пер., д. 8 </w:t>
            </w:r>
          </w:p>
        </w:tc>
        <w:tc>
          <w:tcPr>
            <w:tcW w:w="1701" w:type="dxa"/>
          </w:tcPr>
          <w:p w14:paraId="0BE2A159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10547820" w14:textId="0C17AF81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348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0</w:t>
            </w:r>
          </w:p>
        </w:tc>
      </w:tr>
      <w:tr w:rsidR="00AF57AC" w:rsidRPr="00AF57AC" w14:paraId="3347240F" w14:textId="77777777" w:rsidTr="00146E17">
        <w:trPr>
          <w:trHeight w:val="314"/>
        </w:trPr>
        <w:tc>
          <w:tcPr>
            <w:tcW w:w="1006" w:type="dxa"/>
          </w:tcPr>
          <w:p w14:paraId="414125D5" w14:textId="77777777" w:rsidR="00F00D0B" w:rsidRPr="00AF57AC" w:rsidRDefault="00F00D0B" w:rsidP="00146E17">
            <w:pPr>
              <w:spacing w:after="0" w:line="24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14.</w:t>
            </w:r>
          </w:p>
        </w:tc>
        <w:tc>
          <w:tcPr>
            <w:tcW w:w="4064" w:type="dxa"/>
          </w:tcPr>
          <w:p w14:paraId="7B552DE6" w14:textId="7E5B225E" w:rsidR="00F00D0B" w:rsidRPr="00AF57AC" w:rsidRDefault="00F00D0B" w:rsidP="00146E17">
            <w:pPr>
              <w:spacing w:after="0" w:line="240" w:lineRule="auto"/>
              <w:contextualSpacing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Стрельбищенски</w:t>
            </w:r>
            <w:r w:rsidR="00146E17" w:rsidRPr="00AF57AC">
              <w:rPr>
                <w:color w:val="FF0000"/>
                <w:sz w:val="28"/>
                <w:szCs w:val="28"/>
              </w:rPr>
              <w:t>й</w:t>
            </w:r>
            <w:r w:rsidRPr="00AF57AC">
              <w:rPr>
                <w:color w:val="FF0000"/>
                <w:sz w:val="28"/>
                <w:szCs w:val="28"/>
              </w:rPr>
              <w:t xml:space="preserve"> пер., д. 13 </w:t>
            </w:r>
          </w:p>
        </w:tc>
        <w:tc>
          <w:tcPr>
            <w:tcW w:w="1701" w:type="dxa"/>
          </w:tcPr>
          <w:p w14:paraId="0DCEC260" w14:textId="77777777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50038D0E" w14:textId="48881A4B" w:rsidR="00F00D0B" w:rsidRPr="00AF57AC" w:rsidRDefault="00F00D0B" w:rsidP="00146E17">
            <w:pPr>
              <w:spacing w:after="0" w:line="24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F57AC">
              <w:rPr>
                <w:color w:val="FF0000"/>
                <w:sz w:val="28"/>
                <w:szCs w:val="28"/>
              </w:rPr>
              <w:t>304</w:t>
            </w:r>
            <w:r w:rsidR="00FC7180" w:rsidRPr="00AF57AC">
              <w:rPr>
                <w:color w:val="FF0000"/>
                <w:sz w:val="28"/>
                <w:szCs w:val="28"/>
              </w:rPr>
              <w:t>,</w:t>
            </w:r>
            <w:r w:rsidR="00B83CA0" w:rsidRPr="00AF57AC">
              <w:rPr>
                <w:color w:val="FF0000"/>
                <w:sz w:val="28"/>
                <w:szCs w:val="28"/>
              </w:rPr>
              <w:t xml:space="preserve"> </w:t>
            </w:r>
            <w:r w:rsidRPr="00AF57AC">
              <w:rPr>
                <w:color w:val="FF0000"/>
                <w:sz w:val="28"/>
                <w:szCs w:val="28"/>
              </w:rPr>
              <w:t>3</w:t>
            </w:r>
          </w:p>
        </w:tc>
      </w:tr>
      <w:tr w:rsidR="00F00D0B" w:rsidRPr="005E328C" w14:paraId="70A63A3C" w14:textId="77777777" w:rsidTr="00146E17">
        <w:trPr>
          <w:trHeight w:val="314"/>
        </w:trPr>
        <w:tc>
          <w:tcPr>
            <w:tcW w:w="1006" w:type="dxa"/>
          </w:tcPr>
          <w:p w14:paraId="4B3F2259" w14:textId="77777777" w:rsidR="00F00D0B" w:rsidRPr="005E328C" w:rsidRDefault="00F00D0B" w:rsidP="00146E17">
            <w:pPr>
              <w:spacing w:after="0" w:line="240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50159470" w14:textId="77777777" w:rsidR="00F00D0B" w:rsidRPr="005E328C" w:rsidRDefault="00F00D0B" w:rsidP="00146E17">
            <w:pPr>
              <w:spacing w:after="0" w:line="240" w:lineRule="auto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  <w:r w:rsidRPr="005E328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66EC59F0" w14:textId="77777777" w:rsidR="00F00D0B" w:rsidRPr="005E328C" w:rsidRDefault="00F00D0B" w:rsidP="00146E17">
            <w:pPr>
              <w:spacing w:after="0" w:line="240" w:lineRule="auto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433072" w14:textId="7AF5AEA2" w:rsidR="00F00D0B" w:rsidRPr="005E328C" w:rsidRDefault="00AF57AC" w:rsidP="00146E17">
            <w:pPr>
              <w:spacing w:after="0" w:line="240" w:lineRule="auto"/>
              <w:ind w:firstLine="7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="000F3C1A">
              <w:rPr>
                <w:b/>
                <w:sz w:val="28"/>
                <w:szCs w:val="28"/>
              </w:rPr>
              <w:t>32</w:t>
            </w:r>
            <w:r w:rsidR="00F00D0B">
              <w:rPr>
                <w:b/>
                <w:sz w:val="28"/>
                <w:szCs w:val="28"/>
              </w:rPr>
              <w:t>,</w:t>
            </w:r>
            <w:r w:rsidR="000F3C1A">
              <w:rPr>
                <w:b/>
                <w:sz w:val="28"/>
                <w:szCs w:val="28"/>
              </w:rPr>
              <w:t>4</w:t>
            </w:r>
          </w:p>
        </w:tc>
      </w:tr>
    </w:tbl>
    <w:p w14:paraId="62721606" w14:textId="77777777" w:rsidR="00F00D0B" w:rsidRPr="00136443" w:rsidRDefault="00F00D0B" w:rsidP="00146E17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F00D0B" w:rsidRPr="00136443" w:rsidSect="00477C6A"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2B4F" w14:textId="77777777" w:rsidR="00477C6A" w:rsidRDefault="00477C6A" w:rsidP="00D002B7">
      <w:pPr>
        <w:spacing w:after="0" w:line="240" w:lineRule="auto"/>
      </w:pPr>
      <w:r>
        <w:separator/>
      </w:r>
    </w:p>
  </w:endnote>
  <w:endnote w:type="continuationSeparator" w:id="0">
    <w:p w14:paraId="01553B16" w14:textId="77777777" w:rsidR="00477C6A" w:rsidRDefault="00477C6A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DBC004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A49">
      <w:rPr>
        <w:rStyle w:val="a7"/>
        <w:noProof/>
      </w:rPr>
      <w:t>1</w: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146E17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DE8C" w14:textId="77777777" w:rsidR="00477C6A" w:rsidRDefault="00477C6A" w:rsidP="00D002B7">
      <w:pPr>
        <w:spacing w:after="0" w:line="240" w:lineRule="auto"/>
      </w:pPr>
      <w:r>
        <w:separator/>
      </w:r>
    </w:p>
  </w:footnote>
  <w:footnote w:type="continuationSeparator" w:id="0">
    <w:p w14:paraId="40D87F7E" w14:textId="77777777" w:rsidR="00477C6A" w:rsidRDefault="00477C6A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94946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923958">
    <w:abstractNumId w:val="2"/>
  </w:num>
  <w:num w:numId="2" w16cid:durableId="236288469">
    <w:abstractNumId w:val="9"/>
  </w:num>
  <w:num w:numId="3" w16cid:durableId="597757025">
    <w:abstractNumId w:val="5"/>
  </w:num>
  <w:num w:numId="4" w16cid:durableId="66541150">
    <w:abstractNumId w:val="7"/>
  </w:num>
  <w:num w:numId="5" w16cid:durableId="1182234465">
    <w:abstractNumId w:val="1"/>
  </w:num>
  <w:num w:numId="6" w16cid:durableId="1566524821">
    <w:abstractNumId w:val="8"/>
  </w:num>
  <w:num w:numId="7" w16cid:durableId="1536773227">
    <w:abstractNumId w:val="6"/>
  </w:num>
  <w:num w:numId="8" w16cid:durableId="1934631677">
    <w:abstractNumId w:val="4"/>
  </w:num>
  <w:num w:numId="9" w16cid:durableId="113982362">
    <w:abstractNumId w:val="0"/>
  </w:num>
  <w:num w:numId="10" w16cid:durableId="820580124">
    <w:abstractNumId w:val="10"/>
  </w:num>
  <w:num w:numId="11" w16cid:durableId="183985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BC5"/>
    <w:rsid w:val="00016FA5"/>
    <w:rsid w:val="000276E9"/>
    <w:rsid w:val="00032B84"/>
    <w:rsid w:val="00074492"/>
    <w:rsid w:val="00090BA3"/>
    <w:rsid w:val="000949C5"/>
    <w:rsid w:val="000A3DC4"/>
    <w:rsid w:val="000B1224"/>
    <w:rsid w:val="000C072B"/>
    <w:rsid w:val="000D1F65"/>
    <w:rsid w:val="000D6E2E"/>
    <w:rsid w:val="000F3C1A"/>
    <w:rsid w:val="00101B5F"/>
    <w:rsid w:val="0010371C"/>
    <w:rsid w:val="00116982"/>
    <w:rsid w:val="001220D7"/>
    <w:rsid w:val="00125C37"/>
    <w:rsid w:val="00130721"/>
    <w:rsid w:val="00136443"/>
    <w:rsid w:val="00146E17"/>
    <w:rsid w:val="001612BE"/>
    <w:rsid w:val="00173B98"/>
    <w:rsid w:val="00175920"/>
    <w:rsid w:val="001935D8"/>
    <w:rsid w:val="001B6FAA"/>
    <w:rsid w:val="001C1C9C"/>
    <w:rsid w:val="001E3C6D"/>
    <w:rsid w:val="001F088D"/>
    <w:rsid w:val="001F78EB"/>
    <w:rsid w:val="00202A49"/>
    <w:rsid w:val="002120B1"/>
    <w:rsid w:val="00233F0B"/>
    <w:rsid w:val="00241199"/>
    <w:rsid w:val="00256CA1"/>
    <w:rsid w:val="0026083B"/>
    <w:rsid w:val="00260D9D"/>
    <w:rsid w:val="00275C24"/>
    <w:rsid w:val="00277144"/>
    <w:rsid w:val="0028468C"/>
    <w:rsid w:val="00286E81"/>
    <w:rsid w:val="00287376"/>
    <w:rsid w:val="00287F79"/>
    <w:rsid w:val="002957F0"/>
    <w:rsid w:val="002A25A4"/>
    <w:rsid w:val="002B0820"/>
    <w:rsid w:val="002C60F2"/>
    <w:rsid w:val="002C7F32"/>
    <w:rsid w:val="002E4746"/>
    <w:rsid w:val="002F093F"/>
    <w:rsid w:val="00307A4D"/>
    <w:rsid w:val="003371D4"/>
    <w:rsid w:val="00350E2E"/>
    <w:rsid w:val="00351622"/>
    <w:rsid w:val="003516EA"/>
    <w:rsid w:val="00362B28"/>
    <w:rsid w:val="0036646C"/>
    <w:rsid w:val="0038588F"/>
    <w:rsid w:val="00390D9B"/>
    <w:rsid w:val="003A434A"/>
    <w:rsid w:val="003A5B92"/>
    <w:rsid w:val="003C3972"/>
    <w:rsid w:val="003D2430"/>
    <w:rsid w:val="003E0211"/>
    <w:rsid w:val="003F0633"/>
    <w:rsid w:val="0041429A"/>
    <w:rsid w:val="004143AC"/>
    <w:rsid w:val="00416A14"/>
    <w:rsid w:val="004455FA"/>
    <w:rsid w:val="004563C9"/>
    <w:rsid w:val="004608CA"/>
    <w:rsid w:val="00463BA0"/>
    <w:rsid w:val="0046716A"/>
    <w:rsid w:val="004777E0"/>
    <w:rsid w:val="00477C6A"/>
    <w:rsid w:val="004B2EFB"/>
    <w:rsid w:val="004B3566"/>
    <w:rsid w:val="004B7F7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46933"/>
    <w:rsid w:val="0056510E"/>
    <w:rsid w:val="005769CE"/>
    <w:rsid w:val="00591555"/>
    <w:rsid w:val="005E6A7A"/>
    <w:rsid w:val="005F0E0F"/>
    <w:rsid w:val="005F0F7A"/>
    <w:rsid w:val="006025A5"/>
    <w:rsid w:val="006051F6"/>
    <w:rsid w:val="006165BE"/>
    <w:rsid w:val="00625B2E"/>
    <w:rsid w:val="00650380"/>
    <w:rsid w:val="00655A76"/>
    <w:rsid w:val="00663CF1"/>
    <w:rsid w:val="006647F9"/>
    <w:rsid w:val="006B3F06"/>
    <w:rsid w:val="006C3CC4"/>
    <w:rsid w:val="006D3439"/>
    <w:rsid w:val="006D391F"/>
    <w:rsid w:val="006F21A0"/>
    <w:rsid w:val="00705D99"/>
    <w:rsid w:val="00710035"/>
    <w:rsid w:val="00720C2B"/>
    <w:rsid w:val="00721057"/>
    <w:rsid w:val="00742136"/>
    <w:rsid w:val="007552AE"/>
    <w:rsid w:val="00757E3F"/>
    <w:rsid w:val="00772A6F"/>
    <w:rsid w:val="007A3539"/>
    <w:rsid w:val="007A7B95"/>
    <w:rsid w:val="007B24DF"/>
    <w:rsid w:val="007C4524"/>
    <w:rsid w:val="007C6E55"/>
    <w:rsid w:val="007D353B"/>
    <w:rsid w:val="007D6A2B"/>
    <w:rsid w:val="007E1C28"/>
    <w:rsid w:val="007E362C"/>
    <w:rsid w:val="0082607C"/>
    <w:rsid w:val="008602AF"/>
    <w:rsid w:val="0086095F"/>
    <w:rsid w:val="00863BE0"/>
    <w:rsid w:val="008727CD"/>
    <w:rsid w:val="00882B8D"/>
    <w:rsid w:val="008A1D24"/>
    <w:rsid w:val="008A3FC9"/>
    <w:rsid w:val="008D5A40"/>
    <w:rsid w:val="009141B4"/>
    <w:rsid w:val="009141E4"/>
    <w:rsid w:val="0093070C"/>
    <w:rsid w:val="00934D21"/>
    <w:rsid w:val="00936FBB"/>
    <w:rsid w:val="0094747D"/>
    <w:rsid w:val="0094774A"/>
    <w:rsid w:val="0097038F"/>
    <w:rsid w:val="00981874"/>
    <w:rsid w:val="009B50DC"/>
    <w:rsid w:val="009D4E95"/>
    <w:rsid w:val="009E4996"/>
    <w:rsid w:val="009F1859"/>
    <w:rsid w:val="009F46A3"/>
    <w:rsid w:val="00A30461"/>
    <w:rsid w:val="00A37D75"/>
    <w:rsid w:val="00A433EA"/>
    <w:rsid w:val="00A44B12"/>
    <w:rsid w:val="00AA50C2"/>
    <w:rsid w:val="00AD1E9F"/>
    <w:rsid w:val="00AE05FA"/>
    <w:rsid w:val="00AF57AC"/>
    <w:rsid w:val="00B06F0E"/>
    <w:rsid w:val="00B35B07"/>
    <w:rsid w:val="00B541C2"/>
    <w:rsid w:val="00B652DE"/>
    <w:rsid w:val="00B6685A"/>
    <w:rsid w:val="00B72849"/>
    <w:rsid w:val="00B83CA0"/>
    <w:rsid w:val="00B92A07"/>
    <w:rsid w:val="00B97AC2"/>
    <w:rsid w:val="00BA019E"/>
    <w:rsid w:val="00BA4425"/>
    <w:rsid w:val="00BA735E"/>
    <w:rsid w:val="00BB445C"/>
    <w:rsid w:val="00BD12F6"/>
    <w:rsid w:val="00C07764"/>
    <w:rsid w:val="00C1332C"/>
    <w:rsid w:val="00C31B00"/>
    <w:rsid w:val="00C3570A"/>
    <w:rsid w:val="00C36FC9"/>
    <w:rsid w:val="00C409D9"/>
    <w:rsid w:val="00C551A8"/>
    <w:rsid w:val="00C61EFB"/>
    <w:rsid w:val="00C74A5D"/>
    <w:rsid w:val="00C92601"/>
    <w:rsid w:val="00CA120E"/>
    <w:rsid w:val="00CA76C6"/>
    <w:rsid w:val="00CB2260"/>
    <w:rsid w:val="00CE0499"/>
    <w:rsid w:val="00CE4914"/>
    <w:rsid w:val="00CE4EAD"/>
    <w:rsid w:val="00D002B7"/>
    <w:rsid w:val="00D02480"/>
    <w:rsid w:val="00D221AB"/>
    <w:rsid w:val="00D27D74"/>
    <w:rsid w:val="00D3097F"/>
    <w:rsid w:val="00D348CC"/>
    <w:rsid w:val="00D66AC2"/>
    <w:rsid w:val="00D71248"/>
    <w:rsid w:val="00D75B6D"/>
    <w:rsid w:val="00D932F3"/>
    <w:rsid w:val="00DA23F4"/>
    <w:rsid w:val="00DA3C37"/>
    <w:rsid w:val="00DA5A1E"/>
    <w:rsid w:val="00DB6AB1"/>
    <w:rsid w:val="00DD636F"/>
    <w:rsid w:val="00DD690F"/>
    <w:rsid w:val="00DE7DC2"/>
    <w:rsid w:val="00DF268A"/>
    <w:rsid w:val="00DF49B5"/>
    <w:rsid w:val="00E13FBF"/>
    <w:rsid w:val="00E16C98"/>
    <w:rsid w:val="00E251E2"/>
    <w:rsid w:val="00E310F4"/>
    <w:rsid w:val="00E5450A"/>
    <w:rsid w:val="00E57CCE"/>
    <w:rsid w:val="00E636BB"/>
    <w:rsid w:val="00E77ECA"/>
    <w:rsid w:val="00E93526"/>
    <w:rsid w:val="00E9548C"/>
    <w:rsid w:val="00EA6C3D"/>
    <w:rsid w:val="00EB395A"/>
    <w:rsid w:val="00EB6164"/>
    <w:rsid w:val="00EC5081"/>
    <w:rsid w:val="00ED10AA"/>
    <w:rsid w:val="00ED3A3D"/>
    <w:rsid w:val="00ED415B"/>
    <w:rsid w:val="00ED6CB4"/>
    <w:rsid w:val="00EE2F92"/>
    <w:rsid w:val="00EF12AA"/>
    <w:rsid w:val="00F00D0B"/>
    <w:rsid w:val="00F0414E"/>
    <w:rsid w:val="00F26BC7"/>
    <w:rsid w:val="00F30922"/>
    <w:rsid w:val="00F317DE"/>
    <w:rsid w:val="00F356CB"/>
    <w:rsid w:val="00F41330"/>
    <w:rsid w:val="00F43E81"/>
    <w:rsid w:val="00F51412"/>
    <w:rsid w:val="00F60413"/>
    <w:rsid w:val="00F731DF"/>
    <w:rsid w:val="00F806B7"/>
    <w:rsid w:val="00F81EB4"/>
    <w:rsid w:val="00F94E43"/>
    <w:rsid w:val="00FB0B22"/>
    <w:rsid w:val="00FB5E91"/>
    <w:rsid w:val="00FC4929"/>
    <w:rsid w:val="00FC7180"/>
    <w:rsid w:val="00FD6B02"/>
    <w:rsid w:val="00FE0E8E"/>
    <w:rsid w:val="00FE356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769C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">
    <w:name w:val="Strong"/>
    <w:basedOn w:val="a0"/>
    <w:uiPriority w:val="22"/>
    <w:qFormat/>
    <w:rsid w:val="00C3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28ED-C7C0-4C30-8F7E-B4EEFC2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100</cp:revision>
  <cp:lastPrinted>2023-02-15T17:22:00Z</cp:lastPrinted>
  <dcterms:created xsi:type="dcterms:W3CDTF">2018-02-02T09:10:00Z</dcterms:created>
  <dcterms:modified xsi:type="dcterms:W3CDTF">2024-02-12T19:05:00Z</dcterms:modified>
</cp:coreProperties>
</file>